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A3C8F" w14:textId="57EFC638" w:rsidR="00B77748" w:rsidRDefault="00B77748" w:rsidP="00B77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 w:rsidRPr="002559F2">
        <w:rPr>
          <w:b/>
          <w:noProof/>
          <w:sz w:val="24"/>
        </w:rPr>
        <w:fldChar w:fldCharType="begin"/>
      </w:r>
      <w:r w:rsidRPr="002559F2">
        <w:rPr>
          <w:b/>
          <w:noProof/>
          <w:sz w:val="24"/>
        </w:rPr>
        <w:instrText xml:space="preserve"> DOCPROPERTY  TSG/WGRef  \* MERGEFORMAT </w:instrText>
      </w:r>
      <w:r w:rsidRPr="002559F2">
        <w:rPr>
          <w:b/>
          <w:noProof/>
          <w:sz w:val="24"/>
        </w:rPr>
        <w:fldChar w:fldCharType="separate"/>
      </w:r>
      <w:r w:rsidRPr="002559F2">
        <w:rPr>
          <w:b/>
          <w:noProof/>
          <w:sz w:val="24"/>
        </w:rPr>
        <w:t>RAN4</w:t>
      </w:r>
      <w:r w:rsidRPr="002559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226B50">
        <w:rPr>
          <w:b/>
          <w:noProof/>
          <w:sz w:val="24"/>
        </w:rPr>
        <w:t xml:space="preserve"> </w:t>
      </w:r>
      <w:r w:rsidRPr="00226B50">
        <w:rPr>
          <w:b/>
          <w:noProof/>
          <w:sz w:val="24"/>
          <w:szCs w:val="24"/>
        </w:rPr>
        <w:t>#</w:t>
      </w:r>
      <w:r w:rsidRPr="00226B5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12</w:t>
      </w:r>
      <w:r w:rsidR="00845B02">
        <w:rPr>
          <w:b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7F2E88" w:rsidRPr="007F2E88">
        <w:rPr>
          <w:b/>
          <w:noProof/>
          <w:sz w:val="24"/>
        </w:rPr>
        <w:t>R4-2417185</w:t>
      </w:r>
    </w:p>
    <w:p w14:paraId="456F64AD" w14:textId="04C95AFA" w:rsidR="00135619" w:rsidRDefault="00845B02" w:rsidP="00D309CC">
      <w:pPr>
        <w:tabs>
          <w:tab w:val="left" w:pos="2160"/>
        </w:tabs>
        <w:rPr>
          <w:rFonts w:ascii="Arial" w:hAnsi="Arial" w:cs="Arial"/>
          <w:b/>
          <w:noProof/>
          <w:szCs w:val="20"/>
          <w:lang w:val="en-GB" w:eastAsia="en-US"/>
        </w:rPr>
      </w:pPr>
      <w:r w:rsidRPr="00845B02">
        <w:rPr>
          <w:rFonts w:ascii="Arial" w:hAnsi="Arial" w:cs="Arial"/>
          <w:b/>
          <w:noProof/>
          <w:szCs w:val="20"/>
          <w:lang w:val="en-GB" w:eastAsia="en-US"/>
        </w:rPr>
        <w:t>Hefei, Anhui, China, 14th – 18th October, 2024</w:t>
      </w:r>
    </w:p>
    <w:p w14:paraId="74D48D19" w14:textId="77777777" w:rsidR="00B77748" w:rsidRPr="00B77748" w:rsidRDefault="00B77748" w:rsidP="00D309CC">
      <w:pPr>
        <w:tabs>
          <w:tab w:val="left" w:pos="2160"/>
        </w:tabs>
        <w:rPr>
          <w:rFonts w:ascii="Arial" w:hAnsi="Arial" w:cs="Arial"/>
          <w:b/>
          <w:lang w:val="en-GB"/>
        </w:rPr>
      </w:pPr>
    </w:p>
    <w:p w14:paraId="6DDCE159" w14:textId="0937FDB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9C2FE8">
        <w:t>7</w:t>
      </w:r>
      <w:r w:rsidR="00F260A8">
        <w:t>.3</w:t>
      </w:r>
    </w:p>
    <w:p w14:paraId="4DBE005A" w14:textId="32DE9276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169C65FA" w:rsidR="00D309CC" w:rsidRDefault="00D309CC" w:rsidP="00112D80">
      <w:pPr>
        <w:pStyle w:val="CH"/>
        <w:ind w:left="2268" w:hanging="2268"/>
      </w:pPr>
      <w:r w:rsidRPr="0008103A">
        <w:t>Title:</w:t>
      </w:r>
      <w:r w:rsidRPr="0008103A">
        <w:tab/>
      </w:r>
      <w:r w:rsidR="009C2FE8" w:rsidRPr="009C2FE8">
        <w:t>WF on FR2-NTN inclusion to specifications</w:t>
      </w:r>
    </w:p>
    <w:p w14:paraId="2E4E044D" w14:textId="507FD900" w:rsidR="00D309CC" w:rsidRDefault="00D309CC" w:rsidP="00D309CC">
      <w:pPr>
        <w:pStyle w:val="CH"/>
      </w:pPr>
      <w:r>
        <w:t>Document for:</w:t>
      </w:r>
      <w:r>
        <w:tab/>
      </w:r>
      <w:r w:rsidR="009C2FE8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6EC7B97B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9C2FE8">
        <w:t>WF</w:t>
      </w:r>
    </w:p>
    <w:p w14:paraId="0C1A8191" w14:textId="32527864" w:rsidR="00650EB8" w:rsidRDefault="009C2FE8" w:rsidP="001D69B8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In response to</w:t>
      </w:r>
      <w:r w:rsidRPr="009C2FE8">
        <w:rPr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the </w:t>
      </w:r>
      <w:r w:rsidRPr="009C2FE8">
        <w:rPr>
          <w:sz w:val="20"/>
          <w:szCs w:val="20"/>
          <w:lang w:eastAsia="ja-JP"/>
        </w:rPr>
        <w:t>LS on FR2-NTN inclusion to specifications (R1-2407406)</w:t>
      </w:r>
      <w:r>
        <w:rPr>
          <w:sz w:val="20"/>
          <w:szCs w:val="20"/>
          <w:lang w:eastAsia="ja-JP"/>
        </w:rPr>
        <w:t>, RAN4 discussed the issue and reached the following agreements.</w:t>
      </w:r>
    </w:p>
    <w:p w14:paraId="19B895FA" w14:textId="514C920A" w:rsidR="009C2FE8" w:rsidRPr="009C2FE8" w:rsidRDefault="009C2FE8" w:rsidP="009C2FE8">
      <w:pPr>
        <w:pStyle w:val="B1"/>
        <w:numPr>
          <w:ilvl w:val="0"/>
          <w:numId w:val="38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b/>
          <w:bCs/>
          <w:sz w:val="20"/>
          <w:szCs w:val="20"/>
          <w:u w:val="single"/>
        </w:rPr>
      </w:pPr>
      <w:r w:rsidRPr="009C2FE8">
        <w:rPr>
          <w:b/>
          <w:bCs/>
          <w:sz w:val="20"/>
          <w:szCs w:val="20"/>
          <w:u w:val="single"/>
        </w:rPr>
        <w:t>Whether FR2-NTN is regarded as FR2-1 when referenced from other specification</w:t>
      </w:r>
    </w:p>
    <w:p w14:paraId="3B89E291" w14:textId="14EA60EA" w:rsidR="00475109" w:rsidRDefault="009C2FE8" w:rsidP="0015007D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</w:rPr>
      </w:pPr>
      <w:r w:rsidRPr="009C2FE8">
        <w:rPr>
          <w:sz w:val="20"/>
          <w:szCs w:val="20"/>
        </w:rPr>
        <w:t xml:space="preserve"> RAN4 confirms to RAN1 that FR2-NTN follows FR2-1 procedure.</w:t>
      </w:r>
      <w:r w:rsidR="00DD18AC">
        <w:rPr>
          <w:sz w:val="20"/>
          <w:szCs w:val="20"/>
        </w:rPr>
        <w:t xml:space="preserve"> </w:t>
      </w:r>
    </w:p>
    <w:p w14:paraId="1E4B065D" w14:textId="67A13A3E" w:rsidR="009C2FE8" w:rsidRPr="009C2FE8" w:rsidRDefault="009C2FE8" w:rsidP="009C2FE8">
      <w:pPr>
        <w:pStyle w:val="B1"/>
        <w:numPr>
          <w:ilvl w:val="0"/>
          <w:numId w:val="38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b/>
          <w:bCs/>
          <w:sz w:val="20"/>
          <w:szCs w:val="20"/>
          <w:u w:val="single"/>
        </w:rPr>
      </w:pPr>
      <w:r w:rsidRPr="009C2FE8">
        <w:rPr>
          <w:b/>
          <w:bCs/>
          <w:sz w:val="20"/>
          <w:szCs w:val="20"/>
          <w:u w:val="single"/>
        </w:rPr>
        <w:t>Whether and how to modify Note 2 in the table (38.101-5 and 38.105)</w:t>
      </w:r>
    </w:p>
    <w:p w14:paraId="33AE8B9D" w14:textId="77777777" w:rsidR="009C2FE8" w:rsidRDefault="009C2FE8" w:rsidP="009C2FE8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</w:rPr>
      </w:pPr>
      <w:r w:rsidRPr="009C2FE8">
        <w:rPr>
          <w:sz w:val="20"/>
          <w:szCs w:val="20"/>
        </w:rPr>
        <w:t xml:space="preserve"> RAN4 </w:t>
      </w:r>
      <w:r>
        <w:rPr>
          <w:sz w:val="20"/>
          <w:szCs w:val="20"/>
        </w:rPr>
        <w:t>agrees to further consider the following options:</w:t>
      </w:r>
    </w:p>
    <w:p w14:paraId="1D8D661E" w14:textId="32DA0938" w:rsidR="009C2FE8" w:rsidRPr="009C2FE8" w:rsidRDefault="009C2FE8" w:rsidP="009C2FE8">
      <w:pPr>
        <w:pStyle w:val="B1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  <w:szCs w:val="20"/>
        </w:rPr>
      </w:pPr>
      <w:r w:rsidRPr="009C2FE8">
        <w:rPr>
          <w:sz w:val="20"/>
          <w:szCs w:val="20"/>
        </w:rPr>
        <w:t>Option 1: Remove both Note 1 and Note 2</w:t>
      </w:r>
    </w:p>
    <w:p w14:paraId="54934265" w14:textId="34F81DB5" w:rsidR="009C2FE8" w:rsidRPr="009C2FE8" w:rsidRDefault="009C2FE8" w:rsidP="009C2FE8">
      <w:pPr>
        <w:pStyle w:val="B1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  <w:szCs w:val="20"/>
        </w:rPr>
      </w:pPr>
      <w:r w:rsidRPr="009C2FE8">
        <w:rPr>
          <w:sz w:val="20"/>
          <w:szCs w:val="20"/>
        </w:rPr>
        <w:t>Option 2: Keep Note 1 and remove Note 2</w:t>
      </w:r>
    </w:p>
    <w:p w14:paraId="3067110E" w14:textId="4A9843C7" w:rsidR="009C2FE8" w:rsidRPr="009C2FE8" w:rsidRDefault="009C2FE8" w:rsidP="009C2FE8">
      <w:pPr>
        <w:pStyle w:val="B1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  <w:szCs w:val="20"/>
        </w:rPr>
      </w:pPr>
      <w:r w:rsidRPr="009C2FE8">
        <w:rPr>
          <w:sz w:val="20"/>
          <w:szCs w:val="20"/>
        </w:rPr>
        <w:t>Option 3a: Revise Note 2 (FR2 -&gt; FR2-1)</w:t>
      </w:r>
    </w:p>
    <w:p w14:paraId="03BC6785" w14:textId="53CEC820" w:rsidR="00402BDA" w:rsidRPr="00C31E3C" w:rsidRDefault="009C2FE8" w:rsidP="00C31E3C">
      <w:pPr>
        <w:pStyle w:val="B1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  <w:szCs w:val="20"/>
        </w:rPr>
      </w:pPr>
      <w:r w:rsidRPr="009C2FE8">
        <w:rPr>
          <w:sz w:val="20"/>
          <w:szCs w:val="20"/>
        </w:rPr>
        <w:t xml:space="preserve">Option 3b: Update NOTE 2 to “NTN bands within this frequency range are to follow FR2-1 band procedure when referenced from other specifications.” </w:t>
      </w:r>
    </w:p>
    <w:p w14:paraId="7D79F9D1" w14:textId="402DCC2B" w:rsidR="0015007D" w:rsidRDefault="009C2FE8" w:rsidP="00E664FC">
      <w:pPr>
        <w:pStyle w:val="B1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  <w:szCs w:val="20"/>
        </w:rPr>
      </w:pPr>
      <w:r w:rsidRPr="009C2FE8">
        <w:rPr>
          <w:sz w:val="20"/>
          <w:szCs w:val="20"/>
        </w:rPr>
        <w:t xml:space="preserve">Option 3c: </w:t>
      </w:r>
      <w:r w:rsidR="00E664FC">
        <w:rPr>
          <w:sz w:val="20"/>
          <w:szCs w:val="20"/>
        </w:rPr>
        <w:t xml:space="preserve">Update </w:t>
      </w:r>
      <w:r w:rsidRPr="009C2FE8">
        <w:rPr>
          <w:sz w:val="20"/>
          <w:szCs w:val="20"/>
        </w:rPr>
        <w:t>NOTE 2</w:t>
      </w:r>
      <w:r w:rsidR="00E664FC">
        <w:rPr>
          <w:sz w:val="20"/>
          <w:szCs w:val="20"/>
        </w:rPr>
        <w:t xml:space="preserve"> to</w:t>
      </w:r>
      <w:r w:rsidRPr="009C2FE8">
        <w:rPr>
          <w:sz w:val="20"/>
          <w:szCs w:val="20"/>
        </w:rPr>
        <w:t>:</w:t>
      </w:r>
      <w:r w:rsidRPr="009C2FE8">
        <w:rPr>
          <w:sz w:val="20"/>
          <w:szCs w:val="20"/>
        </w:rPr>
        <w:tab/>
        <w:t>In other specifications, when FR2-NTN is not explicitly defined, NTN bands within this frequency range are regarded as FR2, or FR2-1 when there is a differentiation between FR2-1 and FR2-2.”</w:t>
      </w:r>
      <w:r>
        <w:rPr>
          <w:sz w:val="20"/>
          <w:szCs w:val="20"/>
        </w:rPr>
        <w:t xml:space="preserve"> </w:t>
      </w:r>
    </w:p>
    <w:p w14:paraId="119EE327" w14:textId="3EE046A5" w:rsidR="00C31E3C" w:rsidRPr="00C31E3C" w:rsidRDefault="00C31E3C" w:rsidP="00C31E3C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C31E3C">
        <w:rPr>
          <w:sz w:val="20"/>
          <w:szCs w:val="20"/>
        </w:rPr>
        <w:t>Option 3d: Update NOTE 2 to “NTN bands within this frequency range are regarded as a FR2 band when reference</w:t>
      </w:r>
      <w:r w:rsidR="00547233">
        <w:rPr>
          <w:sz w:val="20"/>
          <w:szCs w:val="20"/>
        </w:rPr>
        <w:t>d</w:t>
      </w:r>
      <w:r w:rsidRPr="00C31E3C">
        <w:rPr>
          <w:sz w:val="20"/>
          <w:szCs w:val="20"/>
        </w:rPr>
        <w:t xml:space="preserve"> from other specifications, if applicable.”</w:t>
      </w:r>
    </w:p>
    <w:p w14:paraId="45127F37" w14:textId="77777777" w:rsidR="00C31E3C" w:rsidRDefault="00C31E3C" w:rsidP="00C31E3C">
      <w:pPr>
        <w:pStyle w:val="B1"/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0A569BD" w14:textId="6C8E7D88" w:rsidR="00BC4103" w:rsidRPr="009C2FE8" w:rsidRDefault="00C93538" w:rsidP="009C2FE8">
      <w:pPr>
        <w:pStyle w:val="EX"/>
        <w:rPr>
          <w:sz w:val="20"/>
          <w:szCs w:val="20"/>
        </w:rPr>
      </w:pPr>
      <w:bookmarkStart w:id="1" w:name="_Ref31651909"/>
      <w:bookmarkStart w:id="2" w:name="_Ref13820109"/>
      <w:r w:rsidRPr="00C93538">
        <w:rPr>
          <w:sz w:val="20"/>
          <w:szCs w:val="20"/>
        </w:rPr>
        <w:t>RP‑24</w:t>
      </w:r>
      <w:r w:rsidR="009C2FE8">
        <w:rPr>
          <w:sz w:val="20"/>
          <w:szCs w:val="20"/>
        </w:rPr>
        <w:t>15236</w:t>
      </w:r>
      <w:r w:rsidR="00821AEF" w:rsidRPr="00D857BA">
        <w:rPr>
          <w:sz w:val="20"/>
          <w:szCs w:val="20"/>
        </w:rPr>
        <w:t>, "</w:t>
      </w:r>
      <w:r w:rsidR="009C2FE8" w:rsidRPr="009C2FE8">
        <w:rPr>
          <w:sz w:val="20"/>
          <w:szCs w:val="20"/>
        </w:rPr>
        <w:t xml:space="preserve">Topic summary for [112bis][132] </w:t>
      </w:r>
      <w:proofErr w:type="spellStart"/>
      <w:r w:rsidR="009C2FE8" w:rsidRPr="009C2FE8">
        <w:rPr>
          <w:sz w:val="20"/>
          <w:szCs w:val="20"/>
        </w:rPr>
        <w:t>NR_reply_LS_UE_RF</w:t>
      </w:r>
      <w:proofErr w:type="spellEnd"/>
      <w:r>
        <w:rPr>
          <w:sz w:val="20"/>
          <w:szCs w:val="20"/>
        </w:rPr>
        <w:t>,</w:t>
      </w:r>
      <w:r w:rsidR="00821AEF" w:rsidRPr="00D857BA">
        <w:rPr>
          <w:sz w:val="20"/>
          <w:szCs w:val="20"/>
        </w:rPr>
        <w:t xml:space="preserve">" </w:t>
      </w:r>
      <w:bookmarkEnd w:id="1"/>
      <w:r w:rsidR="009C2FE8">
        <w:rPr>
          <w:sz w:val="20"/>
          <w:szCs w:val="20"/>
        </w:rPr>
        <w:t>Moderator (Apple</w:t>
      </w:r>
      <w:bookmarkEnd w:id="0"/>
      <w:bookmarkEnd w:id="2"/>
      <w:r w:rsidR="009C2FE8">
        <w:rPr>
          <w:sz w:val="20"/>
          <w:szCs w:val="20"/>
        </w:rPr>
        <w:t>)</w:t>
      </w:r>
    </w:p>
    <w:sectPr w:rsidR="00BC4103" w:rsidRPr="009C2FE8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EF2F7" w14:textId="77777777" w:rsidR="00717D38" w:rsidRDefault="00717D38">
      <w:r>
        <w:separator/>
      </w:r>
    </w:p>
  </w:endnote>
  <w:endnote w:type="continuationSeparator" w:id="0">
    <w:p w14:paraId="17CA1039" w14:textId="77777777" w:rsidR="00717D38" w:rsidRDefault="0071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985AE" w14:textId="77777777" w:rsidR="00717D38" w:rsidRDefault="00717D38">
      <w:r>
        <w:separator/>
      </w:r>
    </w:p>
  </w:footnote>
  <w:footnote w:type="continuationSeparator" w:id="0">
    <w:p w14:paraId="68B98ECA" w14:textId="77777777" w:rsidR="00717D38" w:rsidRDefault="0071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E7BDE"/>
    <w:multiLevelType w:val="hybridMultilevel"/>
    <w:tmpl w:val="78863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64F001D"/>
    <w:multiLevelType w:val="hybridMultilevel"/>
    <w:tmpl w:val="FCE2F910"/>
    <w:lvl w:ilvl="0" w:tplc="28DE14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639BC"/>
    <w:multiLevelType w:val="hybridMultilevel"/>
    <w:tmpl w:val="45401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68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3"/>
      <w:numFmt w:val="bullet"/>
      <w:lvlText w:val="-"/>
      <w:lvlJc w:val="left"/>
      <w:pPr>
        <w:ind w:left="2488" w:hanging="480"/>
      </w:pPr>
      <w:rPr>
        <w:rFonts w:ascii="Times New Roman" w:eastAsiaTheme="minorEastAsia" w:hAnsi="Times New Roman" w:cs="Times New Roman" w:hint="default"/>
        <w:lang w:val="en-GB"/>
      </w:rPr>
    </w:lvl>
    <w:lvl w:ilvl="3">
      <w:start w:val="5"/>
      <w:numFmt w:val="bullet"/>
      <w:lvlText w:val="-"/>
      <w:lvlJc w:val="left"/>
      <w:pPr>
        <w:ind w:left="3208" w:hanging="48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33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1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18"/>
  </w:num>
  <w:num w:numId="8" w16cid:durableId="820000239">
    <w:abstractNumId w:val="5"/>
  </w:num>
  <w:num w:numId="9" w16cid:durableId="1418207271">
    <w:abstractNumId w:val="23"/>
  </w:num>
  <w:num w:numId="10" w16cid:durableId="1583371418">
    <w:abstractNumId w:val="30"/>
  </w:num>
  <w:num w:numId="11" w16cid:durableId="654532386">
    <w:abstractNumId w:val="11"/>
  </w:num>
  <w:num w:numId="12" w16cid:durableId="1304584639">
    <w:abstractNumId w:val="9"/>
  </w:num>
  <w:num w:numId="13" w16cid:durableId="721171787">
    <w:abstractNumId w:val="7"/>
  </w:num>
  <w:num w:numId="14" w16cid:durableId="1592349769">
    <w:abstractNumId w:val="29"/>
  </w:num>
  <w:num w:numId="15" w16cid:durableId="278998918">
    <w:abstractNumId w:val="14"/>
  </w:num>
  <w:num w:numId="16" w16cid:durableId="434713335">
    <w:abstractNumId w:val="26"/>
  </w:num>
  <w:num w:numId="17" w16cid:durableId="1786650561">
    <w:abstractNumId w:val="15"/>
  </w:num>
  <w:num w:numId="18" w16cid:durableId="119229966">
    <w:abstractNumId w:val="6"/>
  </w:num>
  <w:num w:numId="19" w16cid:durableId="773282714">
    <w:abstractNumId w:val="20"/>
  </w:num>
  <w:num w:numId="20" w16cid:durableId="1943295931">
    <w:abstractNumId w:val="1"/>
  </w:num>
  <w:num w:numId="21" w16cid:durableId="721640857">
    <w:abstractNumId w:val="33"/>
  </w:num>
  <w:num w:numId="22" w16cid:durableId="1167212164">
    <w:abstractNumId w:val="34"/>
  </w:num>
  <w:num w:numId="23" w16cid:durableId="240023206">
    <w:abstractNumId w:val="21"/>
  </w:num>
  <w:num w:numId="24" w16cid:durableId="191648044">
    <w:abstractNumId w:val="10"/>
  </w:num>
  <w:num w:numId="25" w16cid:durableId="473066965">
    <w:abstractNumId w:val="19"/>
  </w:num>
  <w:num w:numId="26" w16cid:durableId="1489638411">
    <w:abstractNumId w:val="17"/>
  </w:num>
  <w:num w:numId="27" w16cid:durableId="1422525457">
    <w:abstractNumId w:val="16"/>
  </w:num>
  <w:num w:numId="28" w16cid:durableId="653946618">
    <w:abstractNumId w:val="4"/>
  </w:num>
  <w:num w:numId="29" w16cid:durableId="1543327048">
    <w:abstractNumId w:val="35"/>
  </w:num>
  <w:num w:numId="30" w16cid:durableId="991716118">
    <w:abstractNumId w:val="12"/>
  </w:num>
  <w:num w:numId="31" w16cid:durableId="737675157">
    <w:abstractNumId w:val="13"/>
  </w:num>
  <w:num w:numId="32" w16cid:durableId="526335178">
    <w:abstractNumId w:val="8"/>
  </w:num>
  <w:num w:numId="33" w16cid:durableId="557739517">
    <w:abstractNumId w:val="22"/>
  </w:num>
  <w:num w:numId="34" w16cid:durableId="1264847130">
    <w:abstractNumId w:val="32"/>
  </w:num>
  <w:num w:numId="35" w16cid:durableId="371812856">
    <w:abstractNumId w:val="24"/>
  </w:num>
  <w:num w:numId="36" w16cid:durableId="1489981921">
    <w:abstractNumId w:val="27"/>
  </w:num>
  <w:num w:numId="37" w16cid:durableId="612204437">
    <w:abstractNumId w:val="25"/>
  </w:num>
  <w:num w:numId="38" w16cid:durableId="2099905393">
    <w:abstractNumId w:val="36"/>
  </w:num>
  <w:num w:numId="39" w16cid:durableId="14452702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0450B"/>
    <w:rsid w:val="00011C66"/>
    <w:rsid w:val="000129A5"/>
    <w:rsid w:val="00012A37"/>
    <w:rsid w:val="00022507"/>
    <w:rsid w:val="000238E3"/>
    <w:rsid w:val="000262F6"/>
    <w:rsid w:val="00026BD3"/>
    <w:rsid w:val="00027A50"/>
    <w:rsid w:val="00033397"/>
    <w:rsid w:val="00034883"/>
    <w:rsid w:val="00040095"/>
    <w:rsid w:val="000438C2"/>
    <w:rsid w:val="00046768"/>
    <w:rsid w:val="0004681A"/>
    <w:rsid w:val="00051834"/>
    <w:rsid w:val="000528BC"/>
    <w:rsid w:val="0005477E"/>
    <w:rsid w:val="00054A22"/>
    <w:rsid w:val="00060F87"/>
    <w:rsid w:val="00062023"/>
    <w:rsid w:val="00063A26"/>
    <w:rsid w:val="000655A6"/>
    <w:rsid w:val="00065FEB"/>
    <w:rsid w:val="00077697"/>
    <w:rsid w:val="00080512"/>
    <w:rsid w:val="00082A83"/>
    <w:rsid w:val="0009500A"/>
    <w:rsid w:val="00096CD8"/>
    <w:rsid w:val="000A365D"/>
    <w:rsid w:val="000A46CB"/>
    <w:rsid w:val="000A6245"/>
    <w:rsid w:val="000A68F3"/>
    <w:rsid w:val="000B4E6A"/>
    <w:rsid w:val="000B7599"/>
    <w:rsid w:val="000C47C3"/>
    <w:rsid w:val="000D08EF"/>
    <w:rsid w:val="000D2AB6"/>
    <w:rsid w:val="000D2C4B"/>
    <w:rsid w:val="000D58AB"/>
    <w:rsid w:val="000D7878"/>
    <w:rsid w:val="000E2674"/>
    <w:rsid w:val="000E3702"/>
    <w:rsid w:val="000F1D2A"/>
    <w:rsid w:val="000F2378"/>
    <w:rsid w:val="000F3400"/>
    <w:rsid w:val="000F42F7"/>
    <w:rsid w:val="000F4BE8"/>
    <w:rsid w:val="000F5D71"/>
    <w:rsid w:val="00101278"/>
    <w:rsid w:val="00101EB9"/>
    <w:rsid w:val="00104BC6"/>
    <w:rsid w:val="00112A20"/>
    <w:rsid w:val="00112D80"/>
    <w:rsid w:val="00114E2C"/>
    <w:rsid w:val="00125033"/>
    <w:rsid w:val="001319D7"/>
    <w:rsid w:val="00133525"/>
    <w:rsid w:val="00134E23"/>
    <w:rsid w:val="00135619"/>
    <w:rsid w:val="0015007D"/>
    <w:rsid w:val="00152010"/>
    <w:rsid w:val="001613D8"/>
    <w:rsid w:val="001620A7"/>
    <w:rsid w:val="00162A8A"/>
    <w:rsid w:val="00165302"/>
    <w:rsid w:val="00171166"/>
    <w:rsid w:val="00182F98"/>
    <w:rsid w:val="0019040A"/>
    <w:rsid w:val="00191964"/>
    <w:rsid w:val="00193F04"/>
    <w:rsid w:val="001A1513"/>
    <w:rsid w:val="001A37E3"/>
    <w:rsid w:val="001A4201"/>
    <w:rsid w:val="001A4C42"/>
    <w:rsid w:val="001C21C3"/>
    <w:rsid w:val="001D02C2"/>
    <w:rsid w:val="001D0D15"/>
    <w:rsid w:val="001D3883"/>
    <w:rsid w:val="001D69B8"/>
    <w:rsid w:val="001E56AE"/>
    <w:rsid w:val="001E6A20"/>
    <w:rsid w:val="001F0C1D"/>
    <w:rsid w:val="001F1132"/>
    <w:rsid w:val="001F168B"/>
    <w:rsid w:val="00200761"/>
    <w:rsid w:val="00210943"/>
    <w:rsid w:val="002110E6"/>
    <w:rsid w:val="00211302"/>
    <w:rsid w:val="00223E60"/>
    <w:rsid w:val="00224D35"/>
    <w:rsid w:val="00225E3F"/>
    <w:rsid w:val="0023088C"/>
    <w:rsid w:val="002347A2"/>
    <w:rsid w:val="002419B9"/>
    <w:rsid w:val="0024741D"/>
    <w:rsid w:val="00247926"/>
    <w:rsid w:val="00254E0F"/>
    <w:rsid w:val="00255247"/>
    <w:rsid w:val="002557C8"/>
    <w:rsid w:val="00257A99"/>
    <w:rsid w:val="002600B9"/>
    <w:rsid w:val="00261DE3"/>
    <w:rsid w:val="00262167"/>
    <w:rsid w:val="002654F1"/>
    <w:rsid w:val="002675F0"/>
    <w:rsid w:val="002709C0"/>
    <w:rsid w:val="00276EE4"/>
    <w:rsid w:val="00281AB7"/>
    <w:rsid w:val="00285094"/>
    <w:rsid w:val="002868F0"/>
    <w:rsid w:val="00287B8F"/>
    <w:rsid w:val="00292223"/>
    <w:rsid w:val="002A1D5F"/>
    <w:rsid w:val="002A4016"/>
    <w:rsid w:val="002A4E8C"/>
    <w:rsid w:val="002A5644"/>
    <w:rsid w:val="002A7133"/>
    <w:rsid w:val="002B2D3F"/>
    <w:rsid w:val="002B378B"/>
    <w:rsid w:val="002B6339"/>
    <w:rsid w:val="002D16F1"/>
    <w:rsid w:val="002D22D9"/>
    <w:rsid w:val="002D56F3"/>
    <w:rsid w:val="002D6F19"/>
    <w:rsid w:val="002E00EE"/>
    <w:rsid w:val="002F1AB0"/>
    <w:rsid w:val="002F21F4"/>
    <w:rsid w:val="002F5216"/>
    <w:rsid w:val="00300ACF"/>
    <w:rsid w:val="00300BA9"/>
    <w:rsid w:val="00301868"/>
    <w:rsid w:val="00303F37"/>
    <w:rsid w:val="003046F8"/>
    <w:rsid w:val="00305D70"/>
    <w:rsid w:val="00307031"/>
    <w:rsid w:val="003107C2"/>
    <w:rsid w:val="00313A57"/>
    <w:rsid w:val="003172DC"/>
    <w:rsid w:val="00324314"/>
    <w:rsid w:val="003348D2"/>
    <w:rsid w:val="0033606D"/>
    <w:rsid w:val="00336438"/>
    <w:rsid w:val="0033652B"/>
    <w:rsid w:val="003378AE"/>
    <w:rsid w:val="0034052F"/>
    <w:rsid w:val="00340CDF"/>
    <w:rsid w:val="0034273B"/>
    <w:rsid w:val="00345425"/>
    <w:rsid w:val="0034735C"/>
    <w:rsid w:val="0035000F"/>
    <w:rsid w:val="003523D8"/>
    <w:rsid w:val="0035462D"/>
    <w:rsid w:val="00356ADD"/>
    <w:rsid w:val="00357075"/>
    <w:rsid w:val="003650C3"/>
    <w:rsid w:val="0036620E"/>
    <w:rsid w:val="00366CC2"/>
    <w:rsid w:val="00370A9A"/>
    <w:rsid w:val="00371558"/>
    <w:rsid w:val="0037264F"/>
    <w:rsid w:val="003765B8"/>
    <w:rsid w:val="00384F83"/>
    <w:rsid w:val="00392980"/>
    <w:rsid w:val="003A0483"/>
    <w:rsid w:val="003B4652"/>
    <w:rsid w:val="003B662D"/>
    <w:rsid w:val="003C208D"/>
    <w:rsid w:val="003C3971"/>
    <w:rsid w:val="003C3C9E"/>
    <w:rsid w:val="003C4D69"/>
    <w:rsid w:val="003D12B4"/>
    <w:rsid w:val="003D37E2"/>
    <w:rsid w:val="003D4522"/>
    <w:rsid w:val="003E2C78"/>
    <w:rsid w:val="003E668F"/>
    <w:rsid w:val="003E7753"/>
    <w:rsid w:val="003F07E3"/>
    <w:rsid w:val="003F5675"/>
    <w:rsid w:val="003F6793"/>
    <w:rsid w:val="0040110C"/>
    <w:rsid w:val="0040183E"/>
    <w:rsid w:val="00402BDA"/>
    <w:rsid w:val="0041089F"/>
    <w:rsid w:val="00412687"/>
    <w:rsid w:val="00412826"/>
    <w:rsid w:val="00423334"/>
    <w:rsid w:val="00424397"/>
    <w:rsid w:val="0042630D"/>
    <w:rsid w:val="0042668D"/>
    <w:rsid w:val="004273BD"/>
    <w:rsid w:val="00430001"/>
    <w:rsid w:val="004345EC"/>
    <w:rsid w:val="00435B44"/>
    <w:rsid w:val="004406A5"/>
    <w:rsid w:val="00442E80"/>
    <w:rsid w:val="00443B1F"/>
    <w:rsid w:val="00445952"/>
    <w:rsid w:val="00447B7C"/>
    <w:rsid w:val="00447E12"/>
    <w:rsid w:val="00455635"/>
    <w:rsid w:val="00472C04"/>
    <w:rsid w:val="004735B3"/>
    <w:rsid w:val="00474601"/>
    <w:rsid w:val="00475109"/>
    <w:rsid w:val="0048182A"/>
    <w:rsid w:val="004826A9"/>
    <w:rsid w:val="004837BD"/>
    <w:rsid w:val="00485B6A"/>
    <w:rsid w:val="00492FF7"/>
    <w:rsid w:val="0049650C"/>
    <w:rsid w:val="004A603D"/>
    <w:rsid w:val="004A6B02"/>
    <w:rsid w:val="004B0ECB"/>
    <w:rsid w:val="004C15C7"/>
    <w:rsid w:val="004C1601"/>
    <w:rsid w:val="004C21DF"/>
    <w:rsid w:val="004C5265"/>
    <w:rsid w:val="004D3578"/>
    <w:rsid w:val="004D6380"/>
    <w:rsid w:val="004E0E90"/>
    <w:rsid w:val="004E213A"/>
    <w:rsid w:val="004E3C97"/>
    <w:rsid w:val="004E6F6A"/>
    <w:rsid w:val="004E7F50"/>
    <w:rsid w:val="004F0988"/>
    <w:rsid w:val="004F3340"/>
    <w:rsid w:val="004F3E3D"/>
    <w:rsid w:val="004F46DD"/>
    <w:rsid w:val="004F6220"/>
    <w:rsid w:val="00500743"/>
    <w:rsid w:val="00503000"/>
    <w:rsid w:val="005032A8"/>
    <w:rsid w:val="00503342"/>
    <w:rsid w:val="005037D3"/>
    <w:rsid w:val="0050596C"/>
    <w:rsid w:val="00506787"/>
    <w:rsid w:val="005157F0"/>
    <w:rsid w:val="00520120"/>
    <w:rsid w:val="005204B4"/>
    <w:rsid w:val="0052244D"/>
    <w:rsid w:val="0052286C"/>
    <w:rsid w:val="00525B0E"/>
    <w:rsid w:val="005273BE"/>
    <w:rsid w:val="005274EC"/>
    <w:rsid w:val="005324C2"/>
    <w:rsid w:val="0053388B"/>
    <w:rsid w:val="00535773"/>
    <w:rsid w:val="00537C54"/>
    <w:rsid w:val="00542052"/>
    <w:rsid w:val="0054259C"/>
    <w:rsid w:val="00543E6C"/>
    <w:rsid w:val="00547233"/>
    <w:rsid w:val="00551342"/>
    <w:rsid w:val="00554CE1"/>
    <w:rsid w:val="00555534"/>
    <w:rsid w:val="0056116C"/>
    <w:rsid w:val="00562380"/>
    <w:rsid w:val="00562844"/>
    <w:rsid w:val="00565087"/>
    <w:rsid w:val="0057261C"/>
    <w:rsid w:val="00572E14"/>
    <w:rsid w:val="00582450"/>
    <w:rsid w:val="005930E6"/>
    <w:rsid w:val="005973BE"/>
    <w:rsid w:val="005A5986"/>
    <w:rsid w:val="005A63EE"/>
    <w:rsid w:val="005B1F1B"/>
    <w:rsid w:val="005B365D"/>
    <w:rsid w:val="005B3CCF"/>
    <w:rsid w:val="005C2A4F"/>
    <w:rsid w:val="005C30C1"/>
    <w:rsid w:val="005C4000"/>
    <w:rsid w:val="005C422A"/>
    <w:rsid w:val="005C6CA2"/>
    <w:rsid w:val="005C7C46"/>
    <w:rsid w:val="005D2E01"/>
    <w:rsid w:val="005D7526"/>
    <w:rsid w:val="005E69AE"/>
    <w:rsid w:val="005F22A6"/>
    <w:rsid w:val="005F4B4C"/>
    <w:rsid w:val="005F4CDD"/>
    <w:rsid w:val="005F6269"/>
    <w:rsid w:val="006021D4"/>
    <w:rsid w:val="00602AEA"/>
    <w:rsid w:val="006043ED"/>
    <w:rsid w:val="0060672A"/>
    <w:rsid w:val="00607E3C"/>
    <w:rsid w:val="00614FDF"/>
    <w:rsid w:val="00615DAB"/>
    <w:rsid w:val="00623C82"/>
    <w:rsid w:val="006246A7"/>
    <w:rsid w:val="0062595A"/>
    <w:rsid w:val="006323F3"/>
    <w:rsid w:val="00632B45"/>
    <w:rsid w:val="00633224"/>
    <w:rsid w:val="006343D6"/>
    <w:rsid w:val="0063543D"/>
    <w:rsid w:val="006425C3"/>
    <w:rsid w:val="006426A7"/>
    <w:rsid w:val="00643869"/>
    <w:rsid w:val="006446B1"/>
    <w:rsid w:val="006459B5"/>
    <w:rsid w:val="00647114"/>
    <w:rsid w:val="00650EB8"/>
    <w:rsid w:val="006552DD"/>
    <w:rsid w:val="00662A4B"/>
    <w:rsid w:val="0066731C"/>
    <w:rsid w:val="00667F98"/>
    <w:rsid w:val="006753FB"/>
    <w:rsid w:val="006759E6"/>
    <w:rsid w:val="00675E2D"/>
    <w:rsid w:val="00691B96"/>
    <w:rsid w:val="006A0145"/>
    <w:rsid w:val="006A016F"/>
    <w:rsid w:val="006A1291"/>
    <w:rsid w:val="006A323F"/>
    <w:rsid w:val="006A3C08"/>
    <w:rsid w:val="006A5571"/>
    <w:rsid w:val="006B1A3E"/>
    <w:rsid w:val="006B30D0"/>
    <w:rsid w:val="006B79CB"/>
    <w:rsid w:val="006C043F"/>
    <w:rsid w:val="006C0AD3"/>
    <w:rsid w:val="006C28A7"/>
    <w:rsid w:val="006C3D95"/>
    <w:rsid w:val="006C638F"/>
    <w:rsid w:val="006C79D3"/>
    <w:rsid w:val="006D11F6"/>
    <w:rsid w:val="006D1E99"/>
    <w:rsid w:val="006D721B"/>
    <w:rsid w:val="006E3141"/>
    <w:rsid w:val="006E5154"/>
    <w:rsid w:val="006E5C86"/>
    <w:rsid w:val="006F71F4"/>
    <w:rsid w:val="00705538"/>
    <w:rsid w:val="007059D9"/>
    <w:rsid w:val="007060EB"/>
    <w:rsid w:val="00713AD9"/>
    <w:rsid w:val="00713C44"/>
    <w:rsid w:val="00717D38"/>
    <w:rsid w:val="00723A44"/>
    <w:rsid w:val="00726A73"/>
    <w:rsid w:val="00734A5B"/>
    <w:rsid w:val="0074026F"/>
    <w:rsid w:val="007420D3"/>
    <w:rsid w:val="007429F6"/>
    <w:rsid w:val="00742B5A"/>
    <w:rsid w:val="00744E76"/>
    <w:rsid w:val="0074723D"/>
    <w:rsid w:val="00752198"/>
    <w:rsid w:val="00753881"/>
    <w:rsid w:val="00753F44"/>
    <w:rsid w:val="00754A6B"/>
    <w:rsid w:val="00756E2A"/>
    <w:rsid w:val="007615CA"/>
    <w:rsid w:val="00762483"/>
    <w:rsid w:val="0076512C"/>
    <w:rsid w:val="00771937"/>
    <w:rsid w:val="0077432F"/>
    <w:rsid w:val="00774DA4"/>
    <w:rsid w:val="00777FBD"/>
    <w:rsid w:val="00781F0F"/>
    <w:rsid w:val="00782783"/>
    <w:rsid w:val="007851C1"/>
    <w:rsid w:val="00786D37"/>
    <w:rsid w:val="0079072F"/>
    <w:rsid w:val="00791FEE"/>
    <w:rsid w:val="007B2F1E"/>
    <w:rsid w:val="007B462B"/>
    <w:rsid w:val="007B4BDA"/>
    <w:rsid w:val="007B600E"/>
    <w:rsid w:val="007B6355"/>
    <w:rsid w:val="007C4A4E"/>
    <w:rsid w:val="007C6A12"/>
    <w:rsid w:val="007D5172"/>
    <w:rsid w:val="007D53B3"/>
    <w:rsid w:val="007D5A1C"/>
    <w:rsid w:val="007D7D88"/>
    <w:rsid w:val="007E2E4B"/>
    <w:rsid w:val="007E3EB8"/>
    <w:rsid w:val="007E6293"/>
    <w:rsid w:val="007F0F4A"/>
    <w:rsid w:val="007F2E88"/>
    <w:rsid w:val="008028A4"/>
    <w:rsid w:val="00803440"/>
    <w:rsid w:val="008038C2"/>
    <w:rsid w:val="00810E8D"/>
    <w:rsid w:val="00811EA5"/>
    <w:rsid w:val="008169B3"/>
    <w:rsid w:val="00820B25"/>
    <w:rsid w:val="00820E0F"/>
    <w:rsid w:val="00821AEF"/>
    <w:rsid w:val="00826E3B"/>
    <w:rsid w:val="00830747"/>
    <w:rsid w:val="00831A72"/>
    <w:rsid w:val="00833358"/>
    <w:rsid w:val="008340FF"/>
    <w:rsid w:val="008366FC"/>
    <w:rsid w:val="00841896"/>
    <w:rsid w:val="0084389E"/>
    <w:rsid w:val="00843B15"/>
    <w:rsid w:val="00845B02"/>
    <w:rsid w:val="00854DFA"/>
    <w:rsid w:val="008559EF"/>
    <w:rsid w:val="008569D0"/>
    <w:rsid w:val="00861CEC"/>
    <w:rsid w:val="00863A2E"/>
    <w:rsid w:val="00864E87"/>
    <w:rsid w:val="008768CA"/>
    <w:rsid w:val="0088083B"/>
    <w:rsid w:val="008826B0"/>
    <w:rsid w:val="008A479E"/>
    <w:rsid w:val="008A54F8"/>
    <w:rsid w:val="008A5EFF"/>
    <w:rsid w:val="008B2D3A"/>
    <w:rsid w:val="008C1634"/>
    <w:rsid w:val="008C384C"/>
    <w:rsid w:val="008C4A39"/>
    <w:rsid w:val="008D3F18"/>
    <w:rsid w:val="008E112D"/>
    <w:rsid w:val="008E4082"/>
    <w:rsid w:val="008E734D"/>
    <w:rsid w:val="008E7986"/>
    <w:rsid w:val="008F15A3"/>
    <w:rsid w:val="008F6E7F"/>
    <w:rsid w:val="0090271F"/>
    <w:rsid w:val="00902E23"/>
    <w:rsid w:val="00904160"/>
    <w:rsid w:val="00906915"/>
    <w:rsid w:val="009073D6"/>
    <w:rsid w:val="00910D9E"/>
    <w:rsid w:val="009114D7"/>
    <w:rsid w:val="009125EF"/>
    <w:rsid w:val="0091348E"/>
    <w:rsid w:val="00915D75"/>
    <w:rsid w:val="00917398"/>
    <w:rsid w:val="00917CCB"/>
    <w:rsid w:val="00917D25"/>
    <w:rsid w:val="009238A8"/>
    <w:rsid w:val="00924DAC"/>
    <w:rsid w:val="00926F97"/>
    <w:rsid w:val="00931E75"/>
    <w:rsid w:val="0093257B"/>
    <w:rsid w:val="00935B71"/>
    <w:rsid w:val="009426F4"/>
    <w:rsid w:val="00942EC2"/>
    <w:rsid w:val="00947ADF"/>
    <w:rsid w:val="00947F73"/>
    <w:rsid w:val="009545A1"/>
    <w:rsid w:val="00963CE0"/>
    <w:rsid w:val="00963F96"/>
    <w:rsid w:val="009648C8"/>
    <w:rsid w:val="009653C7"/>
    <w:rsid w:val="00970E90"/>
    <w:rsid w:val="009750A6"/>
    <w:rsid w:val="0097658C"/>
    <w:rsid w:val="009876B4"/>
    <w:rsid w:val="00991277"/>
    <w:rsid w:val="00991C1A"/>
    <w:rsid w:val="009A371E"/>
    <w:rsid w:val="009A758A"/>
    <w:rsid w:val="009B308E"/>
    <w:rsid w:val="009B54B4"/>
    <w:rsid w:val="009C2C1B"/>
    <w:rsid w:val="009C2FE8"/>
    <w:rsid w:val="009C412B"/>
    <w:rsid w:val="009C47B5"/>
    <w:rsid w:val="009D181E"/>
    <w:rsid w:val="009E0885"/>
    <w:rsid w:val="009E1B5E"/>
    <w:rsid w:val="009E4AB1"/>
    <w:rsid w:val="009F237D"/>
    <w:rsid w:val="009F2F14"/>
    <w:rsid w:val="009F37B7"/>
    <w:rsid w:val="009F4887"/>
    <w:rsid w:val="009F5E43"/>
    <w:rsid w:val="00A03460"/>
    <w:rsid w:val="00A051F0"/>
    <w:rsid w:val="00A07446"/>
    <w:rsid w:val="00A10F02"/>
    <w:rsid w:val="00A152D7"/>
    <w:rsid w:val="00A164B4"/>
    <w:rsid w:val="00A22731"/>
    <w:rsid w:val="00A22938"/>
    <w:rsid w:val="00A241A7"/>
    <w:rsid w:val="00A255D6"/>
    <w:rsid w:val="00A2564E"/>
    <w:rsid w:val="00A26956"/>
    <w:rsid w:val="00A33E80"/>
    <w:rsid w:val="00A37271"/>
    <w:rsid w:val="00A41A75"/>
    <w:rsid w:val="00A4303F"/>
    <w:rsid w:val="00A44B59"/>
    <w:rsid w:val="00A47362"/>
    <w:rsid w:val="00A53724"/>
    <w:rsid w:val="00A5526E"/>
    <w:rsid w:val="00A6183F"/>
    <w:rsid w:val="00A66A04"/>
    <w:rsid w:val="00A73129"/>
    <w:rsid w:val="00A76978"/>
    <w:rsid w:val="00A76F2E"/>
    <w:rsid w:val="00A82346"/>
    <w:rsid w:val="00A82D1F"/>
    <w:rsid w:val="00A8668F"/>
    <w:rsid w:val="00A9153E"/>
    <w:rsid w:val="00A91EAD"/>
    <w:rsid w:val="00A92BA1"/>
    <w:rsid w:val="00A951A7"/>
    <w:rsid w:val="00AB1652"/>
    <w:rsid w:val="00AB7F3B"/>
    <w:rsid w:val="00AC0039"/>
    <w:rsid w:val="00AC135F"/>
    <w:rsid w:val="00AC4BA4"/>
    <w:rsid w:val="00AC54B7"/>
    <w:rsid w:val="00AC6BC6"/>
    <w:rsid w:val="00AC6D1E"/>
    <w:rsid w:val="00AD2973"/>
    <w:rsid w:val="00AD47EE"/>
    <w:rsid w:val="00AD5DD7"/>
    <w:rsid w:val="00AE03D3"/>
    <w:rsid w:val="00AE361D"/>
    <w:rsid w:val="00AE3797"/>
    <w:rsid w:val="00AE5821"/>
    <w:rsid w:val="00AF36D6"/>
    <w:rsid w:val="00AF42F5"/>
    <w:rsid w:val="00AF4359"/>
    <w:rsid w:val="00AF4FE2"/>
    <w:rsid w:val="00AF5752"/>
    <w:rsid w:val="00B03FD0"/>
    <w:rsid w:val="00B06539"/>
    <w:rsid w:val="00B10171"/>
    <w:rsid w:val="00B10CD1"/>
    <w:rsid w:val="00B13F54"/>
    <w:rsid w:val="00B15449"/>
    <w:rsid w:val="00B15669"/>
    <w:rsid w:val="00B16019"/>
    <w:rsid w:val="00B16451"/>
    <w:rsid w:val="00B211C1"/>
    <w:rsid w:val="00B27217"/>
    <w:rsid w:val="00B27C15"/>
    <w:rsid w:val="00B317C9"/>
    <w:rsid w:val="00B32270"/>
    <w:rsid w:val="00B3654C"/>
    <w:rsid w:val="00B4129B"/>
    <w:rsid w:val="00B43A3F"/>
    <w:rsid w:val="00B44E1F"/>
    <w:rsid w:val="00B4615A"/>
    <w:rsid w:val="00B51D01"/>
    <w:rsid w:val="00B54EBB"/>
    <w:rsid w:val="00B60B51"/>
    <w:rsid w:val="00B61EEA"/>
    <w:rsid w:val="00B620CD"/>
    <w:rsid w:val="00B62DE3"/>
    <w:rsid w:val="00B650A3"/>
    <w:rsid w:val="00B745B2"/>
    <w:rsid w:val="00B763CA"/>
    <w:rsid w:val="00B774BF"/>
    <w:rsid w:val="00B77748"/>
    <w:rsid w:val="00B83171"/>
    <w:rsid w:val="00B838F7"/>
    <w:rsid w:val="00B913A1"/>
    <w:rsid w:val="00B93086"/>
    <w:rsid w:val="00BA19ED"/>
    <w:rsid w:val="00BA1B6A"/>
    <w:rsid w:val="00BA300B"/>
    <w:rsid w:val="00BA3547"/>
    <w:rsid w:val="00BA4B8D"/>
    <w:rsid w:val="00BA59E2"/>
    <w:rsid w:val="00BA76F9"/>
    <w:rsid w:val="00BA7900"/>
    <w:rsid w:val="00BB57B3"/>
    <w:rsid w:val="00BC0F7D"/>
    <w:rsid w:val="00BC3F3E"/>
    <w:rsid w:val="00BC4103"/>
    <w:rsid w:val="00BD07FF"/>
    <w:rsid w:val="00BD31F8"/>
    <w:rsid w:val="00BD69DB"/>
    <w:rsid w:val="00BE2A72"/>
    <w:rsid w:val="00BE3255"/>
    <w:rsid w:val="00BE3B9C"/>
    <w:rsid w:val="00BF128E"/>
    <w:rsid w:val="00BF1E1E"/>
    <w:rsid w:val="00C02C5C"/>
    <w:rsid w:val="00C054B3"/>
    <w:rsid w:val="00C14737"/>
    <w:rsid w:val="00C1496A"/>
    <w:rsid w:val="00C15F7F"/>
    <w:rsid w:val="00C2281E"/>
    <w:rsid w:val="00C24837"/>
    <w:rsid w:val="00C26810"/>
    <w:rsid w:val="00C31E3C"/>
    <w:rsid w:val="00C33079"/>
    <w:rsid w:val="00C34DDA"/>
    <w:rsid w:val="00C353F4"/>
    <w:rsid w:val="00C45231"/>
    <w:rsid w:val="00C52135"/>
    <w:rsid w:val="00C63D49"/>
    <w:rsid w:val="00C72833"/>
    <w:rsid w:val="00C7616D"/>
    <w:rsid w:val="00C80F1D"/>
    <w:rsid w:val="00C82174"/>
    <w:rsid w:val="00C83BD4"/>
    <w:rsid w:val="00C93538"/>
    <w:rsid w:val="00C93F40"/>
    <w:rsid w:val="00C95679"/>
    <w:rsid w:val="00C9693D"/>
    <w:rsid w:val="00C969B2"/>
    <w:rsid w:val="00CA3D0C"/>
    <w:rsid w:val="00CB3FB8"/>
    <w:rsid w:val="00CB51CC"/>
    <w:rsid w:val="00CC59FA"/>
    <w:rsid w:val="00CD0EA6"/>
    <w:rsid w:val="00CD45C9"/>
    <w:rsid w:val="00CD655A"/>
    <w:rsid w:val="00CE4C40"/>
    <w:rsid w:val="00CF20E3"/>
    <w:rsid w:val="00CF432C"/>
    <w:rsid w:val="00D008D3"/>
    <w:rsid w:val="00D04514"/>
    <w:rsid w:val="00D045F9"/>
    <w:rsid w:val="00D05632"/>
    <w:rsid w:val="00D056CA"/>
    <w:rsid w:val="00D0718E"/>
    <w:rsid w:val="00D07C26"/>
    <w:rsid w:val="00D17573"/>
    <w:rsid w:val="00D21512"/>
    <w:rsid w:val="00D3057E"/>
    <w:rsid w:val="00D309CC"/>
    <w:rsid w:val="00D36FF0"/>
    <w:rsid w:val="00D40E9C"/>
    <w:rsid w:val="00D41667"/>
    <w:rsid w:val="00D42AC7"/>
    <w:rsid w:val="00D46431"/>
    <w:rsid w:val="00D56A52"/>
    <w:rsid w:val="00D57972"/>
    <w:rsid w:val="00D673CA"/>
    <w:rsid w:val="00D675A9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29A"/>
    <w:rsid w:val="00D87497"/>
    <w:rsid w:val="00D877CA"/>
    <w:rsid w:val="00D87E00"/>
    <w:rsid w:val="00D9134D"/>
    <w:rsid w:val="00D970EA"/>
    <w:rsid w:val="00D97FCF"/>
    <w:rsid w:val="00DA14D7"/>
    <w:rsid w:val="00DA27C2"/>
    <w:rsid w:val="00DA60EC"/>
    <w:rsid w:val="00DA7A03"/>
    <w:rsid w:val="00DB1818"/>
    <w:rsid w:val="00DB5EF6"/>
    <w:rsid w:val="00DC2758"/>
    <w:rsid w:val="00DC309B"/>
    <w:rsid w:val="00DC3D44"/>
    <w:rsid w:val="00DC4DA2"/>
    <w:rsid w:val="00DC7727"/>
    <w:rsid w:val="00DD03DF"/>
    <w:rsid w:val="00DD18AC"/>
    <w:rsid w:val="00DD27CF"/>
    <w:rsid w:val="00DD4C17"/>
    <w:rsid w:val="00DE676A"/>
    <w:rsid w:val="00DF1E43"/>
    <w:rsid w:val="00DF259E"/>
    <w:rsid w:val="00DF2B1F"/>
    <w:rsid w:val="00DF6189"/>
    <w:rsid w:val="00DF62CD"/>
    <w:rsid w:val="00E00755"/>
    <w:rsid w:val="00E02E2B"/>
    <w:rsid w:val="00E0679D"/>
    <w:rsid w:val="00E068AE"/>
    <w:rsid w:val="00E07D2B"/>
    <w:rsid w:val="00E100E0"/>
    <w:rsid w:val="00E144A6"/>
    <w:rsid w:val="00E1558D"/>
    <w:rsid w:val="00E16486"/>
    <w:rsid w:val="00E16509"/>
    <w:rsid w:val="00E22E04"/>
    <w:rsid w:val="00E40560"/>
    <w:rsid w:val="00E41341"/>
    <w:rsid w:val="00E44582"/>
    <w:rsid w:val="00E45E4A"/>
    <w:rsid w:val="00E52814"/>
    <w:rsid w:val="00E52EB1"/>
    <w:rsid w:val="00E664FC"/>
    <w:rsid w:val="00E670FF"/>
    <w:rsid w:val="00E72324"/>
    <w:rsid w:val="00E723B3"/>
    <w:rsid w:val="00E72ABE"/>
    <w:rsid w:val="00E77645"/>
    <w:rsid w:val="00E84530"/>
    <w:rsid w:val="00E87309"/>
    <w:rsid w:val="00E87A96"/>
    <w:rsid w:val="00EA38BE"/>
    <w:rsid w:val="00EA3BA5"/>
    <w:rsid w:val="00EB22F4"/>
    <w:rsid w:val="00EC3517"/>
    <w:rsid w:val="00EC454E"/>
    <w:rsid w:val="00EC4A25"/>
    <w:rsid w:val="00ED1F28"/>
    <w:rsid w:val="00ED2E9E"/>
    <w:rsid w:val="00ED42B8"/>
    <w:rsid w:val="00EE0D55"/>
    <w:rsid w:val="00EE2719"/>
    <w:rsid w:val="00EE4AD0"/>
    <w:rsid w:val="00EE57BC"/>
    <w:rsid w:val="00EE5AA7"/>
    <w:rsid w:val="00EF433E"/>
    <w:rsid w:val="00EF45DD"/>
    <w:rsid w:val="00EF4B21"/>
    <w:rsid w:val="00F025A2"/>
    <w:rsid w:val="00F027A2"/>
    <w:rsid w:val="00F0286F"/>
    <w:rsid w:val="00F03D8B"/>
    <w:rsid w:val="00F04712"/>
    <w:rsid w:val="00F04A63"/>
    <w:rsid w:val="00F0567B"/>
    <w:rsid w:val="00F064C8"/>
    <w:rsid w:val="00F07B00"/>
    <w:rsid w:val="00F1084D"/>
    <w:rsid w:val="00F1639A"/>
    <w:rsid w:val="00F20DA5"/>
    <w:rsid w:val="00F21311"/>
    <w:rsid w:val="00F21696"/>
    <w:rsid w:val="00F22EC7"/>
    <w:rsid w:val="00F2340C"/>
    <w:rsid w:val="00F24231"/>
    <w:rsid w:val="00F25534"/>
    <w:rsid w:val="00F260A8"/>
    <w:rsid w:val="00F267B8"/>
    <w:rsid w:val="00F3025B"/>
    <w:rsid w:val="00F31878"/>
    <w:rsid w:val="00F31A38"/>
    <w:rsid w:val="00F325C8"/>
    <w:rsid w:val="00F3263B"/>
    <w:rsid w:val="00F33616"/>
    <w:rsid w:val="00F3650D"/>
    <w:rsid w:val="00F40BE4"/>
    <w:rsid w:val="00F417A1"/>
    <w:rsid w:val="00F538FE"/>
    <w:rsid w:val="00F5593C"/>
    <w:rsid w:val="00F55E63"/>
    <w:rsid w:val="00F561B1"/>
    <w:rsid w:val="00F614F2"/>
    <w:rsid w:val="00F61745"/>
    <w:rsid w:val="00F62AEB"/>
    <w:rsid w:val="00F63841"/>
    <w:rsid w:val="00F64730"/>
    <w:rsid w:val="00F653B8"/>
    <w:rsid w:val="00F70647"/>
    <w:rsid w:val="00F751D9"/>
    <w:rsid w:val="00F75917"/>
    <w:rsid w:val="00F82261"/>
    <w:rsid w:val="00F94A52"/>
    <w:rsid w:val="00FA1266"/>
    <w:rsid w:val="00FA2910"/>
    <w:rsid w:val="00FA65D0"/>
    <w:rsid w:val="00FB40BC"/>
    <w:rsid w:val="00FB56EC"/>
    <w:rsid w:val="00FC1192"/>
    <w:rsid w:val="00FC41AB"/>
    <w:rsid w:val="00FC671A"/>
    <w:rsid w:val="00FD1E6E"/>
    <w:rsid w:val="00FD2E2F"/>
    <w:rsid w:val="00FD3696"/>
    <w:rsid w:val="00FE2A7F"/>
    <w:rsid w:val="00FE59EB"/>
    <w:rsid w:val="00FF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Date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uiPriority w:val="99"/>
    <w:qFormat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B77748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B77748"/>
    <w:pPr>
      <w:spacing w:after="120"/>
    </w:pPr>
    <w:rPr>
      <w:rFonts w:ascii="Arial" w:hAnsi="Arial" w:cs="Arial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2A1D5F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qFormat/>
    <w:rsid w:val="002A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1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1380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3</cp:revision>
  <cp:lastPrinted>2019-02-25T14:05:00Z</cp:lastPrinted>
  <dcterms:created xsi:type="dcterms:W3CDTF">2024-10-18T03:01:00Z</dcterms:created>
  <dcterms:modified xsi:type="dcterms:W3CDTF">2024-10-18T03:01:00Z</dcterms:modified>
  <cp:category/>
</cp:coreProperties>
</file>